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/>
        <w:jc w:val="start"/>
      </w:pPr>
      <w:r>
        <w:rPr>
          <w:rtl/>
        </w:rPr>
        <w:t>אוטונומיה תמיכת מנהל ומעורבות בעבודה במתכונת היברידית ובמשרד</w:t>
      </w:r>
    </w:p>
    <w:p>
      <w:pPr>
        <w:bidi/>
        <w:jc w:val="start"/>
      </w:pPr>
      <w:r>
        <w:rPr>
          <w:rtl/>
        </w:rPr>
        <w:t>שאלון לדוגמת מחקר</w:t>
      </w:r>
    </w:p>
    <w:p>
      <w:pPr>
        <w:bidi/>
        <w:jc w:val="start"/>
      </w:pPr>
      <w:r>
        <w:rPr>
          <w:rtl/>
        </w:rPr>
        <w:t>השיבו לפי מידת ההסכמה עם כל היגד ביחס לחודש האחרון. סמנו תשובה אחת לכל היגד.</w:t>
      </w:r>
    </w:p>
    <w:p>
      <w:pPr>
        <w:pStyle w:val="Heading1"/>
        <w:bidi/>
        <w:jc w:val="start"/>
      </w:pPr>
      <w:r>
        <w:rPr>
          <w:rtl/>
        </w:rPr>
        <w:t>פרטי רקע</w:t>
      </w:r>
    </w:p>
    <w:p>
      <w:pPr>
        <w:pStyle w:val="Heading2"/>
        <w:bidi/>
        <w:jc w:val="start"/>
      </w:pPr>
      <w:r>
        <w:rPr>
          <w:rtl/>
        </w:rPr>
        <w:t>מתכונת עבודה (d1)</w:t>
      </w:r>
    </w:p>
    <w:p>
      <w:pPr>
        <w:bidi/>
        <w:jc w:val="start"/>
      </w:pPr>
      <w:r>
        <w:rPr>
          <w:rtl/>
        </w:rPr>
        <w:t>☐ עבודה במשרד    ☐ עבודה היברידית</w:t>
      </w:r>
    </w:p>
    <w:p>
      <w:pPr>
        <w:pStyle w:val="Heading2"/>
        <w:bidi/>
        <w:jc w:val="start"/>
      </w:pPr>
      <w:r>
        <w:rPr>
          <w:rtl/>
        </w:rPr>
        <w:t>ותק במקום העבודה (d2)</w:t>
      </w:r>
    </w:p>
    <w:p>
      <w:pPr>
        <w:bidi/>
        <w:jc w:val="start"/>
      </w:pPr>
      <w:r>
        <w:rPr>
          <w:rtl/>
        </w:rPr>
        <w:t>☐ פחות משנתיים    ☐ שנתיים עד חמש שנים    ☐ מעל חמש שנים</w:t>
      </w:r>
    </w:p>
    <w:p>
      <w:pPr>
        <w:pStyle w:val="Heading1"/>
        <w:keepNext/>
        <w:bidi/>
        <w:jc w:val="start"/>
      </w:pPr>
      <w:r>
        <w:rPr>
          <w:rtl/>
        </w:rPr>
        <w:t>אוטונומיה בעבודה</w:t>
      </w:r>
    </w:p>
    <w:p>
      <w:pPr>
        <w:keepNext/>
        <w:bidi/>
        <w:jc w:val="start"/>
      </w:pPr>
      <w:r>
        <w:rPr>
          <w:rtl/>
        </w:rPr>
        <w:t>1 = מאוד לא מסכים/ה   2 = לא מסכים/ה   3 = ניטרלי/ת   4 = מסכים/ה   5 = מסכים/ה מאוד</w:t>
      </w:r>
    </w:p>
    <w:p>
      <w:pPr>
        <w:keepNext/>
        <w:bidi/>
        <w:jc w:val="start"/>
      </w:pPr>
      <w:r>
        <w:rPr>
          <w:rtl/>
        </w:rPr>
        <w:t>1. יש לי חופש לבחור כיצד לבצע את משימותיי. (q1_1)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2. אני יכול או יכולה לקבוע את סדר המשימות במהלך יום העבודה. (q1_2)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3. יש לי שיקול דעת בבחירת דרך הפתרון של בעיה בעבודה. (q1_3)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4. אני יכול או יכולה להתאים את שיטת העבודה לצרכי המשימה. (q1_4)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5. יש לי אפשרות לקבל החלטות הנוגעות לעבודתי השוטפת. (q1_5)</w:t>
      </w:r>
    </w:p>
    <w:p>
      <w:pPr>
        <w:keepNext w:val="0"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pStyle w:val="Heading1"/>
        <w:keepNext/>
        <w:bidi/>
        <w:jc w:val="start"/>
      </w:pPr>
      <w:r>
        <w:rPr>
          <w:rtl/>
        </w:rPr>
        <w:t>תמיכת מנהל</w:t>
      </w:r>
    </w:p>
    <w:p>
      <w:pPr>
        <w:keepNext/>
        <w:bidi/>
        <w:jc w:val="start"/>
      </w:pPr>
      <w:r>
        <w:rPr>
          <w:rtl/>
        </w:rPr>
        <w:t>1 = מאוד לא מסכים/ה   2 = לא מסכים/ה   3 = ניטרלי/ת   4 = מסכים/ה   5 = מסכים/ה מאוד</w:t>
      </w:r>
    </w:p>
    <w:p>
      <w:pPr>
        <w:keepNext/>
        <w:bidi/>
        <w:jc w:val="start"/>
      </w:pPr>
      <w:r>
        <w:rPr>
          <w:rtl/>
        </w:rPr>
        <w:t>1. המנהל או המנהלת שלי זמינים כשאני זקוק או זקוקה לעזרה. (q2_1)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2. אני מקבל או מקבלת מהמנהל משוב שמסייע לי בעבודה. (q2_2)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3. המנהל או המנהלת מתייחסים ברצינות לקשיים שאני מעלה. (q2_3)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4. המנהל או המנהלת מספקים לי תמיכה בהתמודדות עם עומס. (q2_4)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5. אני יכול או יכולה לסמוך על המנהל כשמתעורר קושי מקצועי. (q2_5)</w:t>
      </w:r>
    </w:p>
    <w:p>
      <w:pPr>
        <w:keepNext w:val="0"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pStyle w:val="Heading1"/>
        <w:keepNext/>
        <w:bidi/>
        <w:jc w:val="start"/>
      </w:pPr>
      <w:r>
        <w:rPr>
          <w:rtl/>
        </w:rPr>
        <w:t>מעורבות בעבודה</w:t>
      </w:r>
    </w:p>
    <w:p>
      <w:pPr>
        <w:keepNext/>
        <w:bidi/>
        <w:jc w:val="start"/>
      </w:pPr>
      <w:r>
        <w:rPr>
          <w:rtl/>
        </w:rPr>
        <w:t>1 = מאוד לא מסכים/ה   2 = לא מסכים/ה   3 = ניטרלי/ת   4 = מסכים/ה   5 = מסכים/ה מאוד</w:t>
      </w:r>
    </w:p>
    <w:p>
      <w:pPr>
        <w:keepNext/>
        <w:bidi/>
        <w:jc w:val="start"/>
      </w:pPr>
      <w:r>
        <w:rPr>
          <w:rtl/>
        </w:rPr>
        <w:t>1. אני מרגיש או מרגישה מרץ בזמן העבודה. (q3_1)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2. אני מוצא או מוצאת עניין במשימות שאני מבצע או מבצעת. (q3_2)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3. אני חש או חשה מחויבות להשקיע בעבודה שלי. (q3_3)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4. אני שקוע או שקועה בעבודה כשאני מבצע או מבצעת משימה. (q3_4)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5. אני מרגיש או מרגישה התלהבות ביחס לעבודתי. (q3_5)</w:t>
      </w:r>
    </w:p>
    <w:p>
      <w:pPr>
        <w:keepNext w:val="0"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bidi/>
        <w:jc w:val="start"/>
      </w:pPr>
      <w:r>
        <w:rPr>
          <w:rtl/>
        </w:rPr>
        <w:t>הפריטים נכתבו להמחשת השירות. כללי חישוב הציונים מפורטים במילון המשתנים המצורף.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אוטונומיה תמיכת מנהל ומעורבות בעבודה במתכונת היברידית ובמשרד</dc:title>
  <dc:subject/>
  <dc:creator>Statikali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